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9" w:type="dxa"/>
        <w:tblInd w:w="-743" w:type="dxa"/>
        <w:tblLayout w:type="fixed"/>
        <w:tblLook w:val="04A0"/>
      </w:tblPr>
      <w:tblGrid>
        <w:gridCol w:w="993"/>
        <w:gridCol w:w="2977"/>
        <w:gridCol w:w="4536"/>
        <w:gridCol w:w="1701"/>
        <w:gridCol w:w="2268"/>
        <w:gridCol w:w="47"/>
        <w:gridCol w:w="1985"/>
        <w:gridCol w:w="1512"/>
      </w:tblGrid>
      <w:tr w:rsidR="004D483E" w:rsidRPr="00BA412A" w:rsidTr="00BA412A">
        <w:trPr>
          <w:tblHeader/>
        </w:trPr>
        <w:tc>
          <w:tcPr>
            <w:tcW w:w="8506" w:type="dxa"/>
            <w:gridSpan w:val="3"/>
          </w:tcPr>
          <w:p w:rsidR="004D483E" w:rsidRPr="00BA412A" w:rsidRDefault="004D483E" w:rsidP="004D48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BA41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การใช้หนี้เงินยืมจัดนอก กพ.ทหาร</w:t>
            </w:r>
          </w:p>
        </w:tc>
        <w:tc>
          <w:tcPr>
            <w:tcW w:w="4016" w:type="dxa"/>
            <w:gridSpan w:val="3"/>
          </w:tcPr>
          <w:p w:rsidR="004D483E" w:rsidRPr="00BA412A" w:rsidRDefault="004D483E" w:rsidP="00D815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497" w:type="dxa"/>
            <w:gridSpan w:val="2"/>
          </w:tcPr>
          <w:p w:rsidR="004D483E" w:rsidRPr="00BA412A" w:rsidRDefault="004D483E" w:rsidP="005264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3321F4"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-  ๑๓/</w:t>
            </w:r>
            <w:r w:rsidR="0082405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4D483E" w:rsidRPr="00BA412A" w:rsidTr="00BA412A">
        <w:trPr>
          <w:tblHeader/>
        </w:trPr>
        <w:tc>
          <w:tcPr>
            <w:tcW w:w="16019" w:type="dxa"/>
            <w:gridSpan w:val="8"/>
            <w:tcBorders>
              <w:bottom w:val="single" w:sz="4" w:space="0" w:color="000000" w:themeColor="text1"/>
            </w:tcBorders>
          </w:tcPr>
          <w:p w:rsidR="004D483E" w:rsidRPr="00BA412A" w:rsidRDefault="00526478" w:rsidP="00D81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4D483E"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D483E" w:rsidRPr="00BA41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EE5432"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แผนกการเงิน กพ.ทหาร</w:t>
            </w:r>
          </w:p>
        </w:tc>
      </w:tr>
      <w:tr w:rsidR="00D84473" w:rsidRPr="00BA412A" w:rsidTr="00BA412A">
        <w:trPr>
          <w:tblHeader/>
        </w:trPr>
        <w:tc>
          <w:tcPr>
            <w:tcW w:w="16019" w:type="dxa"/>
            <w:gridSpan w:val="8"/>
            <w:tcBorders>
              <w:bottom w:val="single" w:sz="4" w:space="0" w:color="000000" w:themeColor="text1"/>
            </w:tcBorders>
          </w:tcPr>
          <w:p w:rsidR="00D84473" w:rsidRPr="00BA412A" w:rsidRDefault="00D84473" w:rsidP="00D815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A41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92010"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เพื่อให้การใช้หนี้เงินยืมจัดนอก กพ.ทหาร เป็นไปตามระเบียบ ในการใช้หนี้เงินยืม</w:t>
            </w:r>
          </w:p>
        </w:tc>
      </w:tr>
      <w:tr w:rsidR="00D84473" w:rsidRPr="00BA412A" w:rsidTr="00BA412A">
        <w:trPr>
          <w:tblHeader/>
        </w:trPr>
        <w:tc>
          <w:tcPr>
            <w:tcW w:w="16019" w:type="dxa"/>
            <w:gridSpan w:val="8"/>
            <w:tcBorders>
              <w:bottom w:val="single" w:sz="4" w:space="0" w:color="000000" w:themeColor="text1"/>
            </w:tcBorders>
          </w:tcPr>
          <w:p w:rsidR="00D84473" w:rsidRPr="00BA412A" w:rsidRDefault="00D84473" w:rsidP="00D815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4D483E" w:rsidRPr="00BA412A" w:rsidTr="00BA412A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512" w:type="dxa"/>
            <w:tcBorders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483E" w:rsidRPr="00BA412A" w:rsidTr="00BA412A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4D483E" w:rsidRPr="00BA412A" w:rsidRDefault="004C5566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4D483E" w:rsidRPr="00BA412A" w:rsidRDefault="00542AB8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74.25pt;margin-top:92.7pt;width:0;height:104.9pt;z-index:251666432;mso-position-horizontal-relative:text;mso-position-vertical-relative:text" o:connectortype="straight">
                  <v:stroke endarrow="block"/>
                </v:shape>
              </w:pict>
            </w: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7" type="#_x0000_t32" style="position:absolute;left:0;text-align:left;margin-left:-.4pt;margin-top:96.85pt;width:1.15pt;height:231.7pt;flip:y;z-index:251671552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left:0;text-align:left;margin-left:8.35pt;margin-top:198.4pt;width:128.2pt;height:45.45pt;z-index:251675648;mso-position-horizontal-relative:text;mso-position-vertical-relative:text">
                  <v:textbox style="mso-next-textbox:#_x0000_s1041">
                    <w:txbxContent>
                      <w:p w:rsidR="00523AED" w:rsidRPr="00BA412A" w:rsidRDefault="00523AED" w:rsidP="00BA41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A412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เสนอ แผนกการเงิน กพ.ทหาร</w:t>
                        </w:r>
                      </w:p>
                    </w:txbxContent>
                  </v:textbox>
                </v:shape>
              </w:pict>
            </w: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8" type="#_x0000_t32" style="position:absolute;left:0;text-align:left;margin-left:-.85pt;margin-top:96.15pt;width:66.2pt;height:.05pt;z-index:251672576;mso-position-horizontal-relative:text;mso-position-vertical-relative:text" o:connectortype="straight">
                  <v:stroke endarrow="block"/>
                </v:shape>
              </w:pict>
            </w: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0" type="#_x0000_t202" style="position:absolute;left:0;text-align:left;margin-left:17.75pt;margin-top:96.8pt;width:29.6pt;height:25.65pt;z-index:251674624;mso-position-horizontal-relative:text;mso-position-vertical-relative:text" filled="f" stroked="f">
                  <v:textbox style="mso-next-textbox:#_x0000_s1040">
                    <w:txbxContent>
                      <w:p w:rsidR="00523AED" w:rsidRPr="00BA412A" w:rsidRDefault="00523AED" w:rsidP="004D483E">
                        <w:pPr>
                          <w:rPr>
                            <w:rFonts w:ascii="TH SarabunPSK" w:hAnsi="TH SarabunPSK" w:cs="TH SarabunPSK"/>
                            <w:sz w:val="32"/>
                            <w:szCs w:val="24"/>
                          </w:rPr>
                        </w:pPr>
                        <w:r w:rsidRPr="00BA412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NO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34" style="position:absolute;left:0;text-align:left;margin-left:4.55pt;margin-top:4.7pt;width:137.15pt;height:86.85pt;z-index:251668480;mso-position-horizontal-relative:text;mso-position-vertical-relative:text">
                  <v:textbox>
                    <w:txbxContent>
                      <w:p w:rsidR="00523AED" w:rsidRPr="00BA412A" w:rsidRDefault="00523AED" w:rsidP="00BA41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A41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รวบรวมเอกสาร</w:t>
                        </w:r>
                        <w:r w:rsidRPr="00BA412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</w:t>
                        </w:r>
                        <w:r w:rsidRPr="00BA41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ระกอบการใช้หนี้เงินยืม</w:t>
                        </w:r>
                      </w:p>
                    </w:txbxContent>
                  </v:textbox>
                </v:oval>
              </w:pict>
            </w: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1" type="#_x0000_t202" style="position:absolute;left:0;text-align:left;margin-left:17.4pt;margin-top:29.95pt;width:115.1pt;height:30.2pt;z-index:251665408;mso-position-horizontal-relative:text;mso-position-vertical-relative:text" filled="f" stroked="f">
                  <v:textbox style="mso-next-textbox:#_x0000_s1031">
                    <w:txbxContent>
                      <w:p w:rsidR="00523AED" w:rsidRPr="00AC4851" w:rsidRDefault="00523AED" w:rsidP="004D483E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/ผบ.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ทสส.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BA412A" w:rsidRDefault="004D483E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- กพบท.ฯ ดำเนินการรวบรวมเอกสารประกอบการ</w:t>
            </w:r>
          </w:p>
          <w:p w:rsidR="004D483E" w:rsidRPr="00BA412A" w:rsidRDefault="00BA412A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D483E"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ใช้หนี้เงินยืม</w:t>
            </w:r>
          </w:p>
          <w:p w:rsidR="004D483E" w:rsidRPr="00BA412A" w:rsidRDefault="004D483E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๑ หนังสือขอรับการสนับสนุนงบประมาณ</w:t>
            </w:r>
          </w:p>
          <w:p w:rsidR="004D483E" w:rsidRPr="00BA412A" w:rsidRDefault="004D483E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 ใบลงนามการประชุม</w:t>
            </w:r>
          </w:p>
          <w:p w:rsidR="00BA412A" w:rsidRDefault="00655341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๓ แบบรายงานประกอบการเบิกเงินค่าน้ำมัน</w:t>
            </w:r>
          </w:p>
          <w:p w:rsidR="00655341" w:rsidRPr="00BA412A" w:rsidRDefault="00BA412A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5341"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เชื้อเพลิง</w:t>
            </w:r>
          </w:p>
          <w:p w:rsidR="00BA412A" w:rsidRDefault="00655341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๔ แบบ ๘๗๐๘ ใบเบิกค่าใช้จ่ายในการเดินทางไป</w:t>
            </w:r>
          </w:p>
          <w:p w:rsidR="00655341" w:rsidRPr="00BA412A" w:rsidRDefault="00BA412A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5341"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ราชการ</w:t>
            </w:r>
          </w:p>
          <w:p w:rsidR="00655341" w:rsidRPr="00BA412A" w:rsidRDefault="00655341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๕ ใบเสร็จรับเงินค่าน้ำมัน</w:t>
            </w:r>
          </w:p>
          <w:p w:rsidR="00655341" w:rsidRPr="00BA412A" w:rsidRDefault="00655341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๖ ใบเสร็จรับเงินค่าเช่าที่พัก</w:t>
            </w:r>
          </w:p>
          <w:p w:rsidR="004D483E" w:rsidRPr="00BA412A" w:rsidRDefault="00655341" w:rsidP="00BA41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๗ ใบรับเงินค่าผ่านทางพิเศษ </w:t>
            </w:r>
          </w:p>
        </w:tc>
        <w:tc>
          <w:tcPr>
            <w:tcW w:w="1701" w:type="dxa"/>
            <w:tcBorders>
              <w:bottom w:val="nil"/>
            </w:tcBorders>
          </w:tcPr>
          <w:p w:rsidR="004D483E" w:rsidRPr="00BA412A" w:rsidRDefault="00463C4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4D483E"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4D483E" w:rsidRPr="00BA412A" w:rsidRDefault="00526478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12" w:type="dxa"/>
            <w:vMerge w:val="restart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ใช้หนี้เงินยืมทดรองราชการ ไม่เกิน ๑๐   </w:t>
            </w: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วันทำการ ไม่เกิน ๒๐,๐๐๐</w:t>
            </w: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ใช้หนี้เงินยืมผลัดส่ง    ไม่เกิน ๑๕     วันทำการ  เกิน ๒๐,๐๐๐ </w:t>
            </w:r>
          </w:p>
        </w:tc>
      </w:tr>
      <w:tr w:rsidR="004D483E" w:rsidRPr="00BA412A" w:rsidTr="00BA412A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4D483E" w:rsidRPr="00BA412A" w:rsidRDefault="00542AB8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0" type="#_x0000_t32" style="position:absolute;left:0;text-align:left;margin-left:72.55pt;margin-top:45.2pt;width:0;height:46pt;z-index:251681792;mso-position-horizontal-relative:text;mso-position-vertical-relative:text" o:connectortype="straight">
                  <v:stroke endarrow="block"/>
                </v:shape>
              </w:pict>
            </w: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5" type="#_x0000_t4" style="position:absolute;left:0;text-align:left;margin-left:4.3pt;margin-top:90.45pt;width:135.45pt;height:75.85pt;z-index:251669504;mso-position-horizontal-relative:text;mso-position-vertical-relative:text">
                  <v:textbox style="mso-next-textbox:#_x0000_s1035">
                    <w:txbxContent>
                      <w:p w:rsidR="00523AED" w:rsidRPr="006D36A9" w:rsidRDefault="00523AED" w:rsidP="004D483E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32" style="position:absolute;left:0;text-align:left;margin-left:74.7pt;margin-top:-.35pt;width:0;height:43.75pt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4D483E" w:rsidRPr="00BA412A" w:rsidRDefault="004D483E" w:rsidP="00D81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- ส่งเอกสารประกอบการใช้หนี้เงินยืม</w:t>
            </w:r>
          </w:p>
          <w:p w:rsidR="004D483E" w:rsidRPr="00BA412A" w:rsidRDefault="004D483E" w:rsidP="00D81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๑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4D483E" w:rsidRPr="00BA412A" w:rsidRDefault="00E32883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</w:tcPr>
          <w:p w:rsid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4D483E" w:rsidRDefault="004D483E" w:rsidP="00BA41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BA412A" w:rsidRPr="00BA412A" w:rsidRDefault="00BA412A" w:rsidP="00BA41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12" w:type="dxa"/>
            <w:vMerge/>
            <w:tcBorders>
              <w:bottom w:val="nil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D483E" w:rsidRPr="00BA412A" w:rsidTr="00BA412A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D483E" w:rsidRPr="00BA412A" w:rsidRDefault="00542AB8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1" type="#_x0000_t32" style="position:absolute;left:0;text-align:left;margin-left:.75pt;margin-top:38.25pt;width:3.55pt;height:0;z-index:251682816;mso-position-horizontal-relative:text;mso-position-vertical-relative:text" o:connectortype="straight"/>
              </w:pict>
            </w: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6" type="#_x0000_t202" style="position:absolute;left:0;text-align:left;margin-left:18.2pt;margin-top:13.15pt;width:104.85pt;height:53.4pt;z-index:251670528;mso-position-horizontal-relative:text;mso-position-vertical-relative:text" filled="f" stroked="f">
                  <v:textbox style="mso-next-textbox:#_x0000_s1036">
                    <w:txbxContent>
                      <w:p w:rsidR="00523AED" w:rsidRPr="00BA412A" w:rsidRDefault="00523AED" w:rsidP="00BA41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A41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ตรวจสอบความถูกต้องครบถ้วนของเอกสาร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6" type="#_x0000_t32" style="position:absolute;left:0;text-align:left;margin-left:72.95pt;margin-top:75.65pt;width:.05pt;height:17pt;z-index:251658240;mso-position-horizontal-relative:text;mso-position-vertical-relative:text" o:connectortype="straight">
                  <v:stroke endarrow="block"/>
                </v:shape>
              </w:pict>
            </w: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45" type="#_x0000_t15" style="position:absolute;left:0;text-align:left;margin-left:60.95pt;margin-top:95.3pt;width:22.7pt;height:22.7pt;rotation:90;z-index:251678720;mso-position-horizontal-relative:text;mso-position-vertical-relative:text"/>
              </w:pict>
            </w:r>
            <w:r w:rsidRPr="00542AB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9" type="#_x0000_t202" style="position:absolute;left:0;text-align:left;margin-left:107.1pt;margin-top:-1.15pt;width:35.05pt;height:25.65pt;z-index:251673600;mso-position-horizontal-relative:text;mso-position-vertical-relative:text" filled="f" stroked="f">
                  <v:textbox style="mso-next-textbox:#_x0000_s1039">
                    <w:txbxContent>
                      <w:p w:rsidR="00523AED" w:rsidRPr="003D1067" w:rsidRDefault="00523AED" w:rsidP="004D483E">
                        <w:pPr>
                          <w:rPr>
                            <w:sz w:val="28"/>
                            <w:szCs w:val="22"/>
                          </w:rPr>
                        </w:pPr>
                        <w:r w:rsidRPr="00BA412A">
                          <w:rPr>
                            <w:rFonts w:ascii="TH SarabunPSK" w:hAnsi="TH SarabunPSK" w:cs="TH SarabunPSK"/>
                            <w:sz w:val="32"/>
                            <w:szCs w:val="24"/>
                          </w:rPr>
                          <w:t>YES</w:t>
                        </w:r>
                        <w:r>
                          <w:rPr>
                            <w:sz w:val="28"/>
                            <w:szCs w:val="22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4D483E" w:rsidRPr="00BA412A" w:rsidRDefault="004D483E" w:rsidP="00D815A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- แผนกการเงินตรวจสอบความถูกต้องและครบถ้วน</w:t>
            </w:r>
          </w:p>
          <w:p w:rsidR="004D483E" w:rsidRPr="00BA412A" w:rsidRDefault="004D483E" w:rsidP="00D815A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ของเอกสาร</w:t>
            </w:r>
          </w:p>
          <w:p w:rsidR="004D483E" w:rsidRPr="00BA412A" w:rsidRDefault="004D483E" w:rsidP="00BA412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อย่างเร็ว ๓ วัน</w:t>
            </w: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อย่างช้า ๕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4D483E" w:rsidRPr="00BA412A" w:rsidRDefault="00E32883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4D483E" w:rsidRPr="00BA412A" w:rsidRDefault="004D483E" w:rsidP="00BA41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512" w:type="dxa"/>
            <w:tcBorders>
              <w:bottom w:val="nil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D483E" w:rsidRPr="00BA412A" w:rsidTr="00BA412A"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4D483E" w:rsidRPr="00BA412A" w:rsidRDefault="004D483E" w:rsidP="00D815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D483E" w:rsidRPr="00BA412A" w:rsidRDefault="004D483E" w:rsidP="00D815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D483E" w:rsidRPr="00BA412A" w:rsidTr="00BA412A">
        <w:tc>
          <w:tcPr>
            <w:tcW w:w="99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D483E" w:rsidRPr="00BA412A" w:rsidTr="00BA412A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4D483E" w:rsidRPr="00BA412A" w:rsidRDefault="00542AB8" w:rsidP="00D815A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6" type="#_x0000_t15" style="position:absolute;left:0;text-align:left;margin-left:56.8pt;margin-top:1.6pt;width:22.7pt;height:22.7pt;rotation:90;z-index:251679744;mso-position-horizontal-relative:text;mso-position-vertical-relative:text"/>
              </w:pict>
            </w:r>
          </w:p>
          <w:p w:rsidR="004D483E" w:rsidRPr="00BA412A" w:rsidRDefault="00542AB8" w:rsidP="00D815A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8" type="#_x0000_t32" style="position:absolute;left:0;text-align:left;margin-left:67.75pt;margin-top:6pt;width:.05pt;height:29.05pt;z-index:251662336" o:connectortype="straight">
                  <v:stroke endarrow="block"/>
                </v:shape>
              </w:pict>
            </w:r>
          </w:p>
          <w:p w:rsidR="004D483E" w:rsidRPr="00BA412A" w:rsidRDefault="00542AB8" w:rsidP="00D815A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29" style="position:absolute;left:0;text-align:left;margin-left:-1.45pt;margin-top:16.75pt;width:134.55pt;height:56.8pt;z-index:251663360"/>
              </w:pict>
            </w:r>
          </w:p>
          <w:p w:rsidR="004D483E" w:rsidRPr="00BA412A" w:rsidRDefault="00542AB8" w:rsidP="00D815A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0" type="#_x0000_t202" style="position:absolute;left:0;text-align:left;margin-left:23.85pt;margin-top:6.2pt;width:82pt;height:41.9pt;z-index:251664384" filled="f" stroked="f">
                  <v:textbox style="mso-next-textbox:#_x0000_s1030">
                    <w:txbxContent>
                      <w:p w:rsidR="00523AED" w:rsidRPr="00BA412A" w:rsidRDefault="00523AED" w:rsidP="00BA412A">
                        <w:pPr>
                          <w:jc w:val="center"/>
                          <w:rPr>
                            <w:sz w:val="32"/>
                            <w:szCs w:val="24"/>
                            <w:cs/>
                          </w:rPr>
                        </w:pPr>
                        <w:r w:rsidRPr="00BA412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แผนกการเงินดำเนินการต่อไป</w:t>
                        </w:r>
                      </w:p>
                    </w:txbxContent>
                  </v:textbox>
                </v:shape>
              </w:pict>
            </w: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4D483E" w:rsidRPr="00BA412A" w:rsidRDefault="004D483E" w:rsidP="00D81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nil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4D483E" w:rsidRPr="00BA412A" w:rsidRDefault="004D483E" w:rsidP="00706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512" w:type="dxa"/>
            <w:tcBorders>
              <w:bottom w:val="nil"/>
            </w:tcBorders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D483E" w:rsidRPr="00BA412A" w:rsidTr="00BA412A">
        <w:trPr>
          <w:trHeight w:val="313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4D483E" w:rsidRPr="00BA412A" w:rsidRDefault="004D483E" w:rsidP="00D81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center"/>
          </w:tcPr>
          <w:p w:rsidR="004D483E" w:rsidRPr="00BA412A" w:rsidRDefault="004D483E" w:rsidP="00D815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D483E" w:rsidRPr="00BA412A" w:rsidTr="00BA412A"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83E" w:rsidRPr="00BA412A" w:rsidRDefault="00D815A3" w:rsidP="00D815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ระบบติดตามประเมินผล</w:t>
            </w:r>
            <w:r w:rsidR="00BA412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D483E" w:rsidRPr="00BA41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ใช้หนี้ภายใน ๑๕ วัน</w:t>
            </w:r>
          </w:p>
          <w:p w:rsidR="00E32883" w:rsidRPr="00BA412A" w:rsidRDefault="00E32883" w:rsidP="00D815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2883" w:rsidRPr="00BA412A" w:rsidTr="00BA412A"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83" w:rsidRPr="00BA412A" w:rsidRDefault="00E32883" w:rsidP="00E328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D815A3"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หนังสือยืมเงิน</w:t>
            </w:r>
          </w:p>
          <w:p w:rsidR="00E32883" w:rsidRPr="00BA412A" w:rsidRDefault="00E32883" w:rsidP="00D815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E730E" w:rsidRPr="00BA412A" w:rsidTr="00BA412A"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ED" w:rsidRDefault="0090255C" w:rsidP="00E3288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3321F4"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A41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523A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523AED"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ใบลงนามการประชุม</w:t>
            </w:r>
          </w:p>
          <w:p w:rsidR="00523AED" w:rsidRDefault="00523AED" w:rsidP="00E3288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๒. </w:t>
            </w:r>
            <w:r w:rsidRPr="00523AED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ใบสำคัญรับเงินสำหรับวิทยากร</w:t>
            </w:r>
          </w:p>
          <w:p w:rsidR="00523AED" w:rsidRDefault="00523AED" w:rsidP="00E3288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๓. </w:t>
            </w:r>
            <w:r w:rsidRPr="00523AE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ตารางการปฏิบัติของวิทยากร</w:t>
            </w:r>
          </w:p>
          <w:p w:rsidR="00523AED" w:rsidRDefault="00523AED" w:rsidP="00E3288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๔. 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ใบเสร็จรับเงินค่าน้ำมัน</w:t>
            </w:r>
          </w:p>
          <w:p w:rsidR="00523AED" w:rsidRDefault="00523AED" w:rsidP="00E3288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๕. 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ใบเสร็จรับเงินค่าเช่าที่พัก</w:t>
            </w:r>
          </w:p>
          <w:p w:rsidR="00523AED" w:rsidRDefault="00523AED" w:rsidP="00E3288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๖. 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ใบรับเงินค่าผ่านทางพิเศษ</w:t>
            </w:r>
          </w:p>
          <w:p w:rsidR="00523AED" w:rsidRDefault="00523AED" w:rsidP="00E3288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๗. 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แบบรายงานประกอบการเบิกเงินค่าน้ำมันเชื้อเพลิง</w:t>
            </w:r>
          </w:p>
          <w:p w:rsidR="003E730E" w:rsidRPr="00523AED" w:rsidRDefault="00523AED" w:rsidP="00E3288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๘. </w:t>
            </w:r>
            <w:r w:rsidRPr="00BA412A">
              <w:rPr>
                <w:rFonts w:ascii="TH SarabunPSK" w:hAnsi="TH SarabunPSK" w:cs="TH SarabunPSK"/>
                <w:sz w:val="32"/>
                <w:szCs w:val="32"/>
                <w:cs/>
              </w:rPr>
              <w:t>แบบ ๘๗๐๘ ใบเบิกค่าใช้จ่ายในการเดินทางไปราชการ</w:t>
            </w:r>
          </w:p>
          <w:p w:rsidR="007068B8" w:rsidRPr="00BA412A" w:rsidRDefault="007068B8" w:rsidP="00E328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4D483E" w:rsidRPr="00BA412A" w:rsidRDefault="004D483E" w:rsidP="004D483E">
      <w:pPr>
        <w:rPr>
          <w:rFonts w:ascii="TH SarabunPSK" w:hAnsi="TH SarabunPSK" w:cs="TH SarabunPSK"/>
          <w:sz w:val="32"/>
          <w:szCs w:val="32"/>
        </w:rPr>
      </w:pPr>
    </w:p>
    <w:p w:rsidR="00FF1881" w:rsidRPr="00BA412A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BA412A" w:rsidSect="007C0DFB">
      <w:pgSz w:w="16838" w:h="11906" w:orient="landscape"/>
      <w:pgMar w:top="709" w:right="1440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D483E"/>
    <w:rsid w:val="001A244D"/>
    <w:rsid w:val="002E6E87"/>
    <w:rsid w:val="003321F4"/>
    <w:rsid w:val="003E730E"/>
    <w:rsid w:val="00463C4E"/>
    <w:rsid w:val="004C5566"/>
    <w:rsid w:val="004D483E"/>
    <w:rsid w:val="00523AED"/>
    <w:rsid w:val="00526478"/>
    <w:rsid w:val="00542AB8"/>
    <w:rsid w:val="00550D7A"/>
    <w:rsid w:val="00592010"/>
    <w:rsid w:val="005B1A47"/>
    <w:rsid w:val="00655341"/>
    <w:rsid w:val="007068B8"/>
    <w:rsid w:val="007A4FCB"/>
    <w:rsid w:val="007B34E7"/>
    <w:rsid w:val="007C0DFB"/>
    <w:rsid w:val="0080500A"/>
    <w:rsid w:val="00820B6C"/>
    <w:rsid w:val="00824057"/>
    <w:rsid w:val="00892553"/>
    <w:rsid w:val="0090255C"/>
    <w:rsid w:val="009C725D"/>
    <w:rsid w:val="00A32C25"/>
    <w:rsid w:val="00AA5D0C"/>
    <w:rsid w:val="00B2434A"/>
    <w:rsid w:val="00BA412A"/>
    <w:rsid w:val="00CE7518"/>
    <w:rsid w:val="00D444BA"/>
    <w:rsid w:val="00D815A3"/>
    <w:rsid w:val="00D84473"/>
    <w:rsid w:val="00DE54D1"/>
    <w:rsid w:val="00E32883"/>
    <w:rsid w:val="00E66E4E"/>
    <w:rsid w:val="00EE5432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9" type="connector" idref="#_x0000_s1051"/>
        <o:r id="V:Rule10" type="connector" idref="#_x0000_s1032"/>
        <o:r id="V:Rule11" type="connector" idref="#_x0000_s1037"/>
        <o:r id="V:Rule12" type="connector" idref="#_x0000_s1026"/>
        <o:r id="V:Rule13" type="connector" idref="#_x0000_s1033"/>
        <o:r id="V:Rule14" type="connector" idref="#_x0000_s1028"/>
        <o:r id="V:Rule15" type="connector" idref="#_x0000_s1050"/>
        <o:r id="V:Rule16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8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13</cp:revision>
  <cp:lastPrinted>2015-08-20T04:19:00Z</cp:lastPrinted>
  <dcterms:created xsi:type="dcterms:W3CDTF">2015-04-27T06:47:00Z</dcterms:created>
  <dcterms:modified xsi:type="dcterms:W3CDTF">2015-08-20T04:21:00Z</dcterms:modified>
</cp:coreProperties>
</file>